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7"/>
        <w:spacing w:before="304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4743418</wp:posOffset>
            </wp:positionH>
            <wp:positionV relativeFrom="page">
              <wp:posOffset>4800587</wp:posOffset>
            </wp:positionV>
            <wp:extent cx="1377951" cy="135260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951" cy="135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right="10"/>
        <w:spacing w:before="68" w:line="421" w:lineRule="exact"/>
        <w:jc w:val="right"/>
        <w:rPr/>
      </w:pPr>
      <w:r>
        <w:rPr>
          <w:spacing w:val="-9"/>
          <w:position w:val="16"/>
        </w:rPr>
        <w:t>我单位同意中标公告中公示以下主要中标标的并承诺：投标文件中所提供的主要中标标的均</w:t>
      </w:r>
    </w:p>
    <w:p>
      <w:pPr>
        <w:pStyle w:val="BodyText"/>
        <w:ind w:left="24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84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288"/>
        <w:gridCol w:w="2657"/>
        <w:gridCol w:w="1538"/>
        <w:gridCol w:w="1498"/>
        <w:gridCol w:w="824"/>
      </w:tblGrid>
      <w:tr>
        <w:trPr>
          <w:trHeight w:val="523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04"/>
              <w:spacing w:before="155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90"/>
              <w:spacing w:before="15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13"/>
              <w:spacing w:before="154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536"/>
              <w:spacing w:before="1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17"/>
              <w:spacing w:before="152" w:line="218" w:lineRule="auto"/>
              <w:rPr/>
            </w:pPr>
            <w:r>
              <w:rPr>
                <w:spacing w:val="4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00"/>
              <w:spacing w:before="15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618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59" w:line="184" w:lineRule="auto"/>
              <w:rPr/>
            </w:pPr>
            <w:r>
              <w:rPr/>
              <w:t>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98" w:firstLine="10"/>
              <w:spacing w:before="62" w:line="219" w:lineRule="auto"/>
              <w:rPr/>
            </w:pPr>
            <w:r>
              <w:rPr>
                <w:spacing w:val="1"/>
              </w:rPr>
              <w:t>▲手术显微</w:t>
            </w:r>
            <w:r>
              <w:rPr>
                <w:spacing w:val="2"/>
              </w:rPr>
              <w:t xml:space="preserve"> </w:t>
            </w:r>
            <w:r>
              <w:rPr/>
              <w:t>镜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2"/>
              <w:spacing w:before="201" w:line="219" w:lineRule="auto"/>
              <w:rPr/>
            </w:pPr>
            <w:r>
              <w:rPr>
                <w:spacing w:val="1"/>
              </w:rPr>
              <w:t>蔡司、</w:t>
            </w:r>
            <w:r>
              <w:rPr/>
              <w:t>OPMI</w:t>
            </w:r>
            <w:r>
              <w:rPr>
                <w:spacing w:val="1"/>
              </w:rPr>
              <w:t xml:space="preserve"> </w:t>
            </w:r>
            <w:r>
              <w:rPr/>
              <w:t>PENTERO</w:t>
            </w:r>
            <w:r>
              <w:rPr>
                <w:spacing w:val="1"/>
              </w:rPr>
              <w:t xml:space="preserve"> 800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59" w:line="184" w:lineRule="auto"/>
              <w:rPr/>
            </w:pPr>
            <w:r>
              <w:rPr/>
              <w:t>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38"/>
              <w:spacing w:before="260" w:line="183" w:lineRule="auto"/>
              <w:rPr/>
            </w:pPr>
            <w:r>
              <w:rPr>
                <w:spacing w:val="-2"/>
              </w:rPr>
              <w:t>2695000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62" w:line="183" w:lineRule="auto"/>
              <w:rPr/>
            </w:pPr>
            <w:r>
              <w:rPr/>
              <w:t>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85"/>
              <w:spacing w:before="52" w:line="227" w:lineRule="auto"/>
              <w:rPr/>
            </w:pPr>
            <w:r>
              <w:rPr>
                <w:spacing w:val="5"/>
              </w:rPr>
              <w:t>30°神经内</w:t>
            </w:r>
            <w:r>
              <w:rPr/>
              <w:t xml:space="preserve"> </w:t>
            </w:r>
            <w:r>
              <w:rPr/>
              <w:t>镜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282"/>
              <w:spacing w:before="204" w:line="220" w:lineRule="auto"/>
              <w:rPr/>
            </w:pPr>
            <w:r>
              <w:rPr>
                <w:spacing w:val="-1"/>
              </w:rPr>
              <w:t>卡尔史托斯、7230BA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61" w:line="184" w:lineRule="auto"/>
              <w:rPr/>
            </w:pPr>
            <w:r>
              <w:rPr/>
              <w:t>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97"/>
              <w:spacing w:before="261" w:line="184" w:lineRule="auto"/>
              <w:rPr/>
            </w:pPr>
            <w:r>
              <w:rPr>
                <w:spacing w:val="-4"/>
              </w:rPr>
              <w:t>110000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174" w:line="183" w:lineRule="auto"/>
              <w:rPr/>
            </w:pPr>
            <w:r>
              <w:rPr/>
              <w:t>3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185" w:line="183" w:lineRule="auto"/>
              <w:rPr/>
            </w:pPr>
            <w:r>
              <w:rPr/>
              <w:t>4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188" w:line="182" w:lineRule="auto"/>
              <w:rPr/>
            </w:pPr>
            <w:r>
              <w:rPr/>
              <w:t>5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315" w:line="217" w:lineRule="auto"/>
              <w:rPr>
                <w:sz w:val="9"/>
                <w:szCs w:val="9"/>
              </w:rPr>
            </w:pPr>
            <w:r>
              <w:rPr>
                <w:spacing w:val="-11"/>
                <w:position w:val="-1"/>
              </w:rPr>
              <w:t>0 </w:t>
            </w:r>
            <w:r>
              <w:rPr>
                <w:sz w:val="9"/>
                <w:szCs w:val="9"/>
                <w:position w:val="12"/>
              </w:rPr>
              <w:t>0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464"/>
        <w:spacing w:before="68" w:line="219" w:lineRule="auto"/>
        <w:rPr/>
      </w:pPr>
      <w:r>
        <w:rPr>
          <w:spacing w:val="-7"/>
        </w:rPr>
        <w:t>投标人电子签章：</w:t>
      </w:r>
    </w:p>
    <w:p>
      <w:pPr>
        <w:pStyle w:val="BodyText"/>
        <w:ind w:left="4474"/>
        <w:spacing w:before="148" w:line="223" w:lineRule="auto"/>
        <w:rPr/>
      </w:pPr>
      <w:r>
        <w:rPr>
          <w:spacing w:val="-4"/>
          <w:position w:val="2"/>
        </w:rPr>
        <w:t>日</w:t>
      </w:r>
      <w:r>
        <w:rPr>
          <w:spacing w:val="7"/>
          <w:position w:val="2"/>
        </w:rPr>
        <w:t xml:space="preserve">           </w:t>
      </w:r>
      <w:r>
        <w:rPr>
          <w:spacing w:val="-4"/>
        </w:rPr>
        <w:t>期 ：</w:t>
      </w:r>
      <w:r>
        <w:rPr>
          <w:u w:val="single" w:color="auto"/>
          <w:spacing w:val="-4"/>
        </w:rPr>
        <w:t>2024年5月20日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18"/>
        <w:spacing w:before="69" w:line="420" w:lineRule="exact"/>
        <w:jc w:val="right"/>
        <w:rPr/>
      </w:pPr>
      <w:r>
        <w:rPr>
          <w:spacing w:val="-4"/>
          <w:position w:val="16"/>
        </w:rPr>
        <w:t>2.中标人提供的以上承诺情况(含货物名称、品牌、规格、型号、数量、单价)将按约定随</w:t>
      </w:r>
    </w:p>
    <w:p>
      <w:pPr>
        <w:pStyle w:val="BodyText"/>
        <w:ind w:left="244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54"/>
        <w:spacing w:before="17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2024-05-27T09:18:06Z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2024-05-27T09:18:06</vt:filetime>
  </property>
  <property fmtid="{D5CDD505-2E9C-101B-9397-08002B2CF9AE}" pid="4" name="UsrData">
    <vt:lpwstr>6653df4b3c2097002077645awl</vt:lpwstr>
  </property>
</Properties>
</file>