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5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1123915</wp:posOffset>
            </wp:positionH>
            <wp:positionV relativeFrom="page">
              <wp:posOffset>9302723</wp:posOffset>
            </wp:positionV>
            <wp:extent cx="1860612" cy="641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0612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2584"/>
        <w:spacing w:before="104" w:line="219" w:lineRule="auto"/>
        <w:outlineLvl w:val="0"/>
        <w:rPr>
          <w:sz w:val="32"/>
          <w:szCs w:val="32"/>
        </w:rPr>
      </w:pPr>
      <w:r>
        <w:rPr>
          <w:sz w:val="32"/>
          <w:szCs w:val="32"/>
          <w:b/>
          <w:bCs/>
          <w:spacing w:val="-14"/>
        </w:rPr>
        <w:t>十</w:t>
      </w:r>
      <w:r>
        <w:rPr>
          <w:sz w:val="32"/>
          <w:szCs w:val="32"/>
          <w:spacing w:val="-78"/>
        </w:rPr>
        <w:t xml:space="preserve"> </w:t>
      </w:r>
      <w:r>
        <w:rPr>
          <w:sz w:val="32"/>
          <w:szCs w:val="32"/>
          <w:b/>
          <w:bCs/>
          <w:spacing w:val="-14"/>
        </w:rPr>
        <w:t>一、中小企业声明函</w:t>
      </w:r>
    </w:p>
    <w:p>
      <w:pPr>
        <w:pStyle w:val="BodyText"/>
        <w:ind w:left="30" w:firstLine="480"/>
        <w:spacing w:before="228" w:line="353" w:lineRule="auto"/>
        <w:tabs>
          <w:tab w:val="left" w:pos="170"/>
        </w:tabs>
        <w:rPr>
          <w:sz w:val="24"/>
          <w:szCs w:val="24"/>
        </w:rPr>
      </w:pPr>
      <w:r>
        <w:rPr>
          <w:sz w:val="24"/>
          <w:szCs w:val="24"/>
          <w:spacing w:val="6"/>
        </w:rPr>
        <w:t>本公司(联合体)郑重声明，根据《政府采购促进中小企业发展管理办法》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spacing w:val="18"/>
        </w:rPr>
        <w:t>(财库(2020)46号)的规定，本公</w:t>
      </w:r>
      <w:r>
        <w:rPr>
          <w:sz w:val="24"/>
          <w:szCs w:val="24"/>
          <w:spacing w:val="17"/>
        </w:rPr>
        <w:t>司(联合体)参加</w:t>
      </w:r>
      <w:r>
        <w:rPr>
          <w:sz w:val="24"/>
          <w:szCs w:val="24"/>
          <w:spacing w:val="49"/>
        </w:rPr>
        <w:t xml:space="preserve"> </w:t>
      </w:r>
      <w:r>
        <w:rPr>
          <w:sz w:val="25"/>
          <w:szCs w:val="25"/>
          <w:i/>
          <w:iCs/>
          <w:u w:val="single" w:color="auto"/>
          <w:spacing w:val="17"/>
        </w:rPr>
        <w:t>(单位名称)阜阳市肿</w:t>
      </w:r>
      <w:r>
        <w:rPr>
          <w:sz w:val="25"/>
          <w:szCs w:val="25"/>
          <w:spacing w:val="17"/>
        </w:rPr>
        <w:t xml:space="preserve"> </w:t>
      </w:r>
      <w:r>
        <w:rPr>
          <w:sz w:val="24"/>
          <w:szCs w:val="24"/>
          <w:u w:val="single" w:color="auto"/>
          <w:spacing w:val="11"/>
        </w:rPr>
        <w:t>瘤医院(阜阳市颖东区人民医院)的阜阳市肿瘤医院(阜阳市颍东区人</w:t>
      </w:r>
      <w:r>
        <w:rPr>
          <w:sz w:val="24"/>
          <w:szCs w:val="24"/>
          <w:u w:val="single" w:color="auto"/>
          <w:spacing w:val="10"/>
        </w:rPr>
        <w:t>民医院)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 w:color="auto"/>
          <w:spacing w:val="9"/>
        </w:rPr>
        <w:t>新区行政办公区家具及密集柜采购项目01包(项目名称)</w:t>
      </w:r>
      <w:r>
        <w:rPr>
          <w:sz w:val="24"/>
          <w:szCs w:val="24"/>
          <w:spacing w:val="9"/>
        </w:rPr>
        <w:t>采购活动，提供的货</w:t>
      </w:r>
      <w:r>
        <w:rPr>
          <w:sz w:val="24"/>
          <w:szCs w:val="24"/>
          <w:spacing w:val="7"/>
        </w:rPr>
        <w:t xml:space="preserve">  </w:t>
      </w:r>
      <w:r>
        <w:rPr>
          <w:sz w:val="24"/>
          <w:szCs w:val="24"/>
        </w:rPr>
        <w:t>物全部为符合政策要求的中小企业制造。相关企业(含</w:t>
      </w:r>
      <w:r>
        <w:rPr>
          <w:sz w:val="24"/>
          <w:szCs w:val="24"/>
          <w:spacing w:val="-1"/>
        </w:rPr>
        <w:t>联合体中的中小企业、签</w:t>
      </w:r>
    </w:p>
    <w:p>
      <w:pPr>
        <w:pStyle w:val="BodyText"/>
        <w:ind w:left="30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订分包意向协议的中小企业)的具体情况如下：</w:t>
      </w:r>
    </w:p>
    <w:p>
      <w:pPr>
        <w:pStyle w:val="BodyText"/>
        <w:ind w:left="26" w:right="14" w:firstLine="483"/>
        <w:spacing w:before="210" w:line="346" w:lineRule="auto"/>
        <w:tabs>
          <w:tab w:val="left" w:pos="8385"/>
        </w:tabs>
        <w:jc w:val="both"/>
        <w:rPr>
          <w:sz w:val="25"/>
          <w:szCs w:val="25"/>
        </w:rPr>
      </w:pPr>
      <w:r>
        <w:rPr>
          <w:sz w:val="25"/>
          <w:szCs w:val="25"/>
          <w:i/>
          <w:iCs/>
          <w:spacing w:val="-20"/>
        </w:rPr>
        <w:t>1.</w:t>
      </w:r>
      <w:r>
        <w:rPr>
          <w:sz w:val="25"/>
          <w:szCs w:val="25"/>
          <w:spacing w:val="-28"/>
        </w:rPr>
        <w:t xml:space="preserve"> </w:t>
      </w:r>
      <w:r>
        <w:rPr>
          <w:sz w:val="25"/>
          <w:szCs w:val="25"/>
          <w:i/>
          <w:iCs/>
          <w:spacing w:val="-20"/>
        </w:rPr>
        <w:t>(办公椅，▲桌前椅，会议椅，接待沙发，三人沙发，▲屏风办公桌、椅，</w:t>
      </w:r>
      <w:r>
        <w:rPr>
          <w:sz w:val="25"/>
          <w:szCs w:val="25"/>
        </w:rPr>
        <w:tab/>
      </w:r>
      <w:r>
        <w:rPr>
          <w:sz w:val="25"/>
          <w:szCs w:val="25"/>
        </w:rPr>
        <w:t xml:space="preserve"> </w:t>
      </w:r>
      <w:r>
        <w:rPr>
          <w:sz w:val="25"/>
          <w:szCs w:val="25"/>
          <w:i/>
          <w:iCs/>
          <w:u w:val="single" w:color="auto"/>
        </w:rPr>
        <w:t>▲屏风办公桌、椅，办公桌、椅，会议桌(1),会议桌，会</w:t>
      </w:r>
      <w:r>
        <w:rPr>
          <w:sz w:val="25"/>
          <w:szCs w:val="25"/>
          <w:i/>
          <w:iCs/>
          <w:u w:val="single" w:color="auto"/>
          <w:spacing w:val="-1"/>
        </w:rPr>
        <w:t>议桌，会议桌，讲</w:t>
      </w:r>
      <w:r>
        <w:rPr>
          <w:sz w:val="25"/>
          <w:szCs w:val="25"/>
        </w:rPr>
        <w:t xml:space="preserve">  </w:t>
      </w:r>
      <w:r>
        <w:rPr>
          <w:sz w:val="25"/>
          <w:szCs w:val="25"/>
          <w:i/>
          <w:iCs/>
          <w:u w:val="single" w:color="auto"/>
          <w:spacing w:val="-18"/>
        </w:rPr>
        <w:t>台，培训桌，培训桌，▲文件柜，矮柜，方形茶几，资料</w:t>
      </w:r>
      <w:r>
        <w:rPr>
          <w:sz w:val="25"/>
          <w:szCs w:val="25"/>
          <w:i/>
          <w:iCs/>
          <w:u w:val="single" w:color="auto"/>
          <w:spacing w:val="-19"/>
        </w:rPr>
        <w:t>柜，货架，货架，货架，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i/>
          <w:iCs/>
          <w:u w:val="single" w:color="auto"/>
          <w:spacing w:val="-9"/>
        </w:rPr>
        <w:t>药斗柜，办公桌、椅，示教桌，长条茶几，长条椅、茶几，阅览桌)</w:t>
      </w:r>
      <w:r>
        <w:rPr>
          <w:sz w:val="25"/>
          <w:szCs w:val="25"/>
          <w:i/>
          <w:iCs/>
          <w:spacing w:val="-9"/>
        </w:rPr>
        <w:t>,属于</w:t>
      </w:r>
      <w:r>
        <w:rPr>
          <w:sz w:val="25"/>
          <w:szCs w:val="25"/>
          <w:spacing w:val="-82"/>
        </w:rPr>
        <w:t xml:space="preserve"> </w:t>
      </w:r>
      <w:r>
        <w:rPr>
          <w:sz w:val="25"/>
          <w:szCs w:val="25"/>
          <w:u w:val="single" w:color="auto"/>
          <w:spacing w:val="60"/>
        </w:rPr>
        <w:t xml:space="preserve"> </w:t>
      </w:r>
      <w:r>
        <w:rPr>
          <w:sz w:val="25"/>
          <w:szCs w:val="25"/>
          <w:i/>
          <w:iCs/>
          <w:u w:val="single" w:color="auto"/>
          <w:spacing w:val="-9"/>
        </w:rPr>
        <w:t>(工</w:t>
      </w:r>
      <w:r>
        <w:rPr>
          <w:sz w:val="25"/>
          <w:szCs w:val="25"/>
        </w:rPr>
        <w:t xml:space="preserve"> </w:t>
      </w:r>
      <w:r>
        <w:rPr>
          <w:sz w:val="24"/>
          <w:szCs w:val="24"/>
          <w:u w:val="single" w:color="auto"/>
          <w:spacing w:val="-3"/>
        </w:rPr>
        <w:t>业</w:t>
      </w:r>
      <w:r>
        <w:rPr>
          <w:sz w:val="24"/>
          <w:szCs w:val="24"/>
          <w:u w:val="single" w:color="auto"/>
          <w:spacing w:val="-35"/>
        </w:rPr>
        <w:t xml:space="preserve"> </w:t>
      </w:r>
      <w:r>
        <w:rPr>
          <w:sz w:val="24"/>
          <w:szCs w:val="24"/>
          <w:u w:val="single" w:color="auto"/>
          <w:spacing w:val="-3"/>
        </w:rPr>
        <w:t>)</w:t>
      </w:r>
      <w:r>
        <w:rPr>
          <w:sz w:val="24"/>
          <w:szCs w:val="24"/>
          <w:u w:val="single" w:color="auto"/>
          <w:spacing w:val="74"/>
        </w:rPr>
        <w:t xml:space="preserve"> </w:t>
      </w:r>
      <w:r>
        <w:rPr>
          <w:sz w:val="24"/>
          <w:szCs w:val="24"/>
          <w:spacing w:val="-100"/>
        </w:rPr>
        <w:t xml:space="preserve"> </w:t>
      </w:r>
      <w:r>
        <w:rPr>
          <w:sz w:val="24"/>
          <w:szCs w:val="24"/>
          <w:spacing w:val="-3"/>
        </w:rPr>
        <w:t>行业；制造商为</w:t>
      </w:r>
      <w:r>
        <w:rPr>
          <w:sz w:val="25"/>
          <w:szCs w:val="25"/>
          <w:u w:val="single" w:color="auto"/>
          <w:spacing w:val="-74"/>
        </w:rPr>
        <w:t xml:space="preserve"> </w:t>
      </w:r>
      <w:r>
        <w:rPr>
          <w:sz w:val="25"/>
          <w:szCs w:val="25"/>
          <w:i/>
          <w:iCs/>
          <w:u w:val="single" w:color="auto"/>
          <w:spacing w:val="-3"/>
        </w:rPr>
        <w:t>(广东欧梵家具有限公司)</w:t>
      </w:r>
      <w:r>
        <w:rPr>
          <w:sz w:val="25"/>
          <w:szCs w:val="25"/>
          <w:i/>
          <w:iCs/>
          <w:spacing w:val="-3"/>
        </w:rPr>
        <w:t>,从业人员</w:t>
      </w:r>
      <w:r>
        <w:rPr>
          <w:sz w:val="25"/>
          <w:szCs w:val="25"/>
          <w:spacing w:val="-3"/>
        </w:rPr>
        <w:t xml:space="preserve"> </w:t>
      </w:r>
      <w:r>
        <w:rPr>
          <w:sz w:val="25"/>
          <w:szCs w:val="25"/>
          <w:i/>
          <w:iCs/>
          <w:u w:val="single" w:color="auto"/>
          <w:spacing w:val="-3"/>
        </w:rPr>
        <w:t>128</w:t>
      </w:r>
      <w:r>
        <w:rPr>
          <w:sz w:val="25"/>
          <w:szCs w:val="25"/>
          <w:spacing w:val="-3"/>
        </w:rPr>
        <w:t xml:space="preserve"> </w:t>
      </w:r>
      <w:r>
        <w:rPr>
          <w:sz w:val="25"/>
          <w:szCs w:val="25"/>
          <w:i/>
          <w:iCs/>
          <w:spacing w:val="-3"/>
        </w:rPr>
        <w:t>人，营业收入</w:t>
      </w:r>
    </w:p>
    <w:p>
      <w:pPr>
        <w:pStyle w:val="BodyText"/>
        <w:ind w:left="30"/>
        <w:spacing w:line="212" w:lineRule="auto"/>
        <w:rPr>
          <w:sz w:val="25"/>
          <w:szCs w:val="25"/>
        </w:rPr>
      </w:pPr>
      <w:r>
        <w:rPr>
          <w:sz w:val="24"/>
          <w:szCs w:val="24"/>
        </w:rPr>
        <w:t>为 </w:t>
      </w:r>
      <w:r>
        <w:rPr>
          <w:sz w:val="24"/>
          <w:szCs w:val="24"/>
          <w:u w:val="single" w:color="auto"/>
        </w:rPr>
        <w:t>6357.57</w:t>
      </w:r>
      <w:r>
        <w:rPr>
          <w:sz w:val="24"/>
          <w:szCs w:val="24"/>
        </w:rPr>
        <w:t xml:space="preserve"> 万元，资产总额为</w:t>
      </w:r>
      <w:r>
        <w:rPr>
          <w:sz w:val="24"/>
          <w:szCs w:val="24"/>
          <w:spacing w:val="63"/>
        </w:rPr>
        <w:t xml:space="preserve"> </w:t>
      </w:r>
      <w:r>
        <w:rPr>
          <w:sz w:val="24"/>
          <w:szCs w:val="24"/>
          <w:u w:val="single" w:color="auto"/>
        </w:rPr>
        <w:t>8157.6</w:t>
      </w:r>
      <w:r>
        <w:rPr>
          <w:sz w:val="24"/>
          <w:szCs w:val="24"/>
        </w:rPr>
        <w:t xml:space="preserve"> 万元，属于</w:t>
      </w:r>
      <w:r>
        <w:rPr>
          <w:sz w:val="25"/>
          <w:szCs w:val="25"/>
          <w:u w:val="single" w:color="auto"/>
          <w:spacing w:val="65"/>
        </w:rPr>
        <w:t xml:space="preserve"> </w:t>
      </w:r>
      <w:r>
        <w:rPr>
          <w:sz w:val="25"/>
          <w:szCs w:val="25"/>
          <w:i/>
          <w:iCs/>
          <w:u w:val="single" w:color="auto"/>
        </w:rPr>
        <w:t>(小型企业)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513"/>
        <w:spacing w:before="79" w:line="481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7"/>
          <w:position w:val="18"/>
        </w:rPr>
        <w:t>以上企业，不属于大企业的分支机构，不存在控股股东为大企业的情形，也</w:t>
      </w:r>
    </w:p>
    <w:p>
      <w:pPr>
        <w:pStyle w:val="BodyText"/>
        <w:ind w:left="33"/>
        <w:spacing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不存在与大企业的负责人为同一人的情形。</w:t>
      </w:r>
    </w:p>
    <w:p>
      <w:pPr>
        <w:pStyle w:val="BodyText"/>
        <w:ind w:left="510"/>
        <w:spacing w:before="206" w:line="219" w:lineRule="auto"/>
        <w:rPr/>
      </w:pPr>
      <w:r>
        <w:rPr>
          <w:spacing w:val="-13"/>
        </w:rPr>
        <w:t>本</w:t>
      </w:r>
      <w:r>
        <w:rPr>
          <w:spacing w:val="68"/>
        </w:rPr>
        <w:t xml:space="preserve"> </w:t>
      </w:r>
      <w:r>
        <w:rPr>
          <w:spacing w:val="-13"/>
        </w:rPr>
        <w:t>企</w:t>
      </w:r>
      <w:r>
        <w:rPr>
          <w:spacing w:val="53"/>
        </w:rPr>
        <w:t xml:space="preserve"> </w:t>
      </w:r>
      <w:r>
        <w:rPr>
          <w:spacing w:val="-13"/>
        </w:rPr>
        <w:t>业</w:t>
      </w:r>
      <w:r>
        <w:rPr>
          <w:spacing w:val="53"/>
        </w:rPr>
        <w:t xml:space="preserve"> </w:t>
      </w:r>
      <w:r>
        <w:rPr>
          <w:spacing w:val="-13"/>
        </w:rPr>
        <w:t>对</w:t>
      </w:r>
      <w:r>
        <w:rPr>
          <w:spacing w:val="56"/>
        </w:rPr>
        <w:t xml:space="preserve"> </w:t>
      </w:r>
      <w:r>
        <w:rPr>
          <w:spacing w:val="-13"/>
        </w:rPr>
        <w:t>上</w:t>
      </w:r>
      <w:r>
        <w:rPr>
          <w:spacing w:val="54"/>
        </w:rPr>
        <w:t xml:space="preserve"> </w:t>
      </w:r>
      <w:r>
        <w:rPr>
          <w:spacing w:val="-13"/>
        </w:rPr>
        <w:t>述</w:t>
      </w:r>
      <w:r>
        <w:rPr>
          <w:spacing w:val="59"/>
        </w:rPr>
        <w:t xml:space="preserve"> </w:t>
      </w:r>
      <w:r>
        <w:rPr>
          <w:spacing w:val="-13"/>
        </w:rPr>
        <w:t>声</w:t>
      </w:r>
      <w:r>
        <w:rPr>
          <w:spacing w:val="73"/>
        </w:rPr>
        <w:t xml:space="preserve"> </w:t>
      </w:r>
      <w:r>
        <w:rPr>
          <w:spacing w:val="-13"/>
        </w:rPr>
        <w:t>明</w:t>
      </w:r>
      <w:r>
        <w:rPr>
          <w:spacing w:val="80"/>
        </w:rPr>
        <w:t xml:space="preserve"> </w:t>
      </w:r>
      <w:r>
        <w:rPr>
          <w:spacing w:val="-13"/>
        </w:rPr>
        <w:t>内</w:t>
      </w:r>
      <w:r>
        <w:rPr>
          <w:spacing w:val="57"/>
        </w:rPr>
        <w:t xml:space="preserve"> </w:t>
      </w:r>
      <w:r>
        <w:rPr>
          <w:spacing w:val="-13"/>
        </w:rPr>
        <w:t>容</w:t>
      </w:r>
      <w:r>
        <w:rPr>
          <w:spacing w:val="71"/>
        </w:rPr>
        <w:t xml:space="preserve"> </w:t>
      </w:r>
      <w:r>
        <w:rPr>
          <w:spacing w:val="-13"/>
        </w:rPr>
        <w:t>的</w:t>
      </w:r>
      <w:r>
        <w:rPr>
          <w:spacing w:val="57"/>
        </w:rPr>
        <w:t xml:space="preserve"> </w:t>
      </w:r>
      <w:r>
        <w:rPr>
          <w:spacing w:val="-13"/>
        </w:rPr>
        <w:t>真</w:t>
      </w:r>
      <w:r>
        <w:rPr>
          <w:spacing w:val="59"/>
        </w:rPr>
        <w:t xml:space="preserve"> </w:t>
      </w:r>
      <w:r>
        <w:rPr>
          <w:spacing w:val="-13"/>
        </w:rPr>
        <w:t>实</w:t>
      </w:r>
      <w:r>
        <w:rPr>
          <w:spacing w:val="56"/>
        </w:rPr>
        <w:t xml:space="preserve"> </w:t>
      </w:r>
      <w:r>
        <w:rPr>
          <w:spacing w:val="-13"/>
        </w:rPr>
        <w:t>性</w:t>
      </w:r>
      <w:r>
        <w:rPr>
          <w:spacing w:val="63"/>
        </w:rPr>
        <w:t xml:space="preserve"> </w:t>
      </w:r>
      <w:r>
        <w:rPr>
          <w:spacing w:val="-13"/>
        </w:rPr>
        <w:t>负</w:t>
      </w:r>
      <w:r>
        <w:rPr>
          <w:spacing w:val="61"/>
        </w:rPr>
        <w:t xml:space="preserve"> </w:t>
      </w:r>
      <w:r>
        <w:rPr>
          <w:spacing w:val="-13"/>
        </w:rPr>
        <w:t>责</w:t>
      </w:r>
      <w:r>
        <w:rPr>
          <w:spacing w:val="75"/>
        </w:rPr>
        <w:t xml:space="preserve"> </w:t>
      </w:r>
      <w:r>
        <w:rPr>
          <w:spacing w:val="-13"/>
        </w:rPr>
        <w:t>。 如</w:t>
      </w:r>
      <w:r>
        <w:rPr>
          <w:spacing w:val="57"/>
        </w:rPr>
        <w:t xml:space="preserve"> </w:t>
      </w:r>
      <w:r>
        <w:rPr>
          <w:spacing w:val="-13"/>
        </w:rPr>
        <w:t>有</w:t>
      </w:r>
      <w:r>
        <w:rPr>
          <w:spacing w:val="57"/>
        </w:rPr>
        <w:t xml:space="preserve"> </w:t>
      </w:r>
      <w:r>
        <w:rPr>
          <w:spacing w:val="-13"/>
        </w:rPr>
        <w:t>虚</w:t>
      </w:r>
      <w:r>
        <w:rPr>
          <w:spacing w:val="57"/>
        </w:rPr>
        <w:t xml:space="preserve"> </w:t>
      </w:r>
      <w:r>
        <w:rPr>
          <w:spacing w:val="-13"/>
        </w:rPr>
        <w:t>假</w:t>
      </w:r>
      <w:r>
        <w:rPr>
          <w:spacing w:val="48"/>
        </w:rPr>
        <w:t xml:space="preserve"> </w:t>
      </w:r>
      <w:r>
        <w:rPr>
          <w:spacing w:val="-13"/>
        </w:rPr>
        <w:t>，</w:t>
      </w:r>
    </w:p>
    <w:p>
      <w:pPr>
        <w:pStyle w:val="BodyText"/>
        <w:ind w:left="33"/>
        <w:spacing w:before="218" w:line="219" w:lineRule="auto"/>
        <w:rPr/>
      </w:pPr>
      <w:r>
        <w:rPr>
          <w:b/>
          <w:bCs/>
          <w:spacing w:val="-11"/>
        </w:rPr>
        <w:t>将</w:t>
      </w:r>
      <w:r>
        <w:rPr>
          <w:spacing w:val="43"/>
        </w:rPr>
        <w:t xml:space="preserve"> </w:t>
      </w:r>
      <w:r>
        <w:rPr>
          <w:b/>
          <w:bCs/>
          <w:spacing w:val="-11"/>
        </w:rPr>
        <w:t>依</w:t>
      </w:r>
      <w:r>
        <w:rPr>
          <w:spacing w:val="38"/>
        </w:rPr>
        <w:t xml:space="preserve"> </w:t>
      </w:r>
      <w:r>
        <w:rPr>
          <w:b/>
          <w:bCs/>
          <w:spacing w:val="-11"/>
        </w:rPr>
        <w:t>法</w:t>
      </w:r>
      <w:r>
        <w:rPr>
          <w:spacing w:val="38"/>
        </w:rPr>
        <w:t xml:space="preserve"> </w:t>
      </w:r>
      <w:r>
        <w:rPr>
          <w:b/>
          <w:bCs/>
          <w:spacing w:val="-11"/>
        </w:rPr>
        <w:t>承</w:t>
      </w:r>
      <w:r>
        <w:rPr>
          <w:spacing w:val="38"/>
        </w:rPr>
        <w:t xml:space="preserve"> </w:t>
      </w:r>
      <w:r>
        <w:rPr>
          <w:b/>
          <w:bCs/>
          <w:spacing w:val="-11"/>
        </w:rPr>
        <w:t>担</w:t>
      </w:r>
      <w:r>
        <w:rPr>
          <w:spacing w:val="37"/>
        </w:rPr>
        <w:t xml:space="preserve"> </w:t>
      </w:r>
      <w:r>
        <w:rPr>
          <w:b/>
          <w:bCs/>
          <w:spacing w:val="-11"/>
        </w:rPr>
        <w:t>相</w:t>
      </w:r>
      <w:r>
        <w:rPr>
          <w:spacing w:val="37"/>
        </w:rPr>
        <w:t xml:space="preserve"> </w:t>
      </w:r>
      <w:r>
        <w:rPr>
          <w:b/>
          <w:bCs/>
          <w:spacing w:val="-11"/>
        </w:rPr>
        <w:t>应</w:t>
      </w:r>
      <w:r>
        <w:rPr>
          <w:spacing w:val="45"/>
        </w:rPr>
        <w:t xml:space="preserve"> </w:t>
      </w:r>
      <w:r>
        <w:rPr>
          <w:b/>
          <w:bCs/>
          <w:spacing w:val="-11"/>
        </w:rPr>
        <w:t>责</w:t>
      </w:r>
      <w:r>
        <w:rPr>
          <w:spacing w:val="36"/>
        </w:rPr>
        <w:t xml:space="preserve"> </w:t>
      </w:r>
      <w:r>
        <w:rPr>
          <w:b/>
          <w:bCs/>
          <w:spacing w:val="-11"/>
        </w:rPr>
        <w:t>任</w:t>
      </w:r>
      <w:r>
        <w:rPr>
          <w:spacing w:val="29"/>
        </w:rPr>
        <w:t xml:space="preserve"> </w:t>
      </w:r>
      <w:r>
        <w:rPr>
          <w:b/>
          <w:bCs/>
          <w:spacing w:val="-11"/>
        </w:rPr>
        <w:t>。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3450"/>
        <w:spacing w:before="78" w:line="219" w:lineRule="auto"/>
        <w:rPr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3460759</wp:posOffset>
            </wp:positionH>
            <wp:positionV relativeFrom="paragraph">
              <wp:posOffset>-374939</wp:posOffset>
            </wp:positionV>
            <wp:extent cx="1543048" cy="153033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48" cy="153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spacing w:val="4"/>
        </w:rPr>
        <w:t>企业名称(盖章)</w:t>
      </w:r>
      <w:r>
        <w:rPr>
          <w:sz w:val="24"/>
          <w:szCs w:val="24"/>
          <w:spacing w:val="-47"/>
        </w:rPr>
        <w:t xml:space="preserve"> </w:t>
      </w:r>
      <w:r>
        <w:rPr>
          <w:sz w:val="24"/>
          <w:szCs w:val="24"/>
          <w:spacing w:val="4"/>
        </w:rPr>
        <w:t>:</w:t>
      </w:r>
      <w:r>
        <w:rPr>
          <w:sz w:val="12"/>
          <w:szCs w:val="12"/>
          <w:spacing w:val="4"/>
          <w:position w:val="1"/>
        </w:rPr>
        <w:t>:   </w:t>
      </w:r>
      <w:r>
        <w:rPr>
          <w:sz w:val="24"/>
          <w:szCs w:val="24"/>
          <w:spacing w:val="4"/>
        </w:rPr>
        <w:t>合肥森拉堡家具有限公司</w:t>
      </w:r>
    </w:p>
    <w:p>
      <w:pPr>
        <w:pStyle w:val="BodyText"/>
        <w:ind w:right="50"/>
        <w:spacing w:before="173" w:line="230" w:lineRule="auto"/>
        <w:jc w:val="right"/>
        <w:rPr>
          <w:sz w:val="24"/>
          <w:szCs w:val="24"/>
        </w:rPr>
      </w:pPr>
      <w:r>
        <w:rPr>
          <w:sz w:val="24"/>
          <w:szCs w:val="24"/>
          <w:spacing w:val="-14"/>
          <w:position w:val="4"/>
        </w:rPr>
        <w:t>日</w:t>
      </w:r>
      <w:r>
        <w:rPr>
          <w:sz w:val="24"/>
          <w:szCs w:val="24"/>
          <w:spacing w:val="1"/>
          <w:position w:val="4"/>
        </w:rPr>
        <w:t xml:space="preserve">            </w:t>
      </w:r>
      <w:r>
        <w:rPr>
          <w:sz w:val="24"/>
          <w:szCs w:val="24"/>
          <w:spacing w:val="-14"/>
        </w:rPr>
        <w:t>期：</w:t>
      </w:r>
      <w:r>
        <w:rPr>
          <w:sz w:val="24"/>
          <w:szCs w:val="24"/>
          <w:spacing w:val="93"/>
        </w:rPr>
        <w:t xml:space="preserve"> </w:t>
      </w:r>
      <w:r>
        <w:rPr>
          <w:sz w:val="24"/>
          <w:szCs w:val="24"/>
          <w:spacing w:val="-14"/>
        </w:rPr>
        <w:t>2024</w:t>
      </w:r>
      <w:r>
        <w:rPr>
          <w:sz w:val="24"/>
          <w:szCs w:val="24"/>
          <w:spacing w:val="1"/>
        </w:rPr>
        <w:t xml:space="preserve">  </w:t>
      </w:r>
      <w:r>
        <w:rPr>
          <w:sz w:val="24"/>
          <w:szCs w:val="24"/>
          <w:spacing w:val="-14"/>
        </w:rPr>
        <w:t>年  5</w:t>
      </w:r>
      <w:r>
        <w:rPr>
          <w:sz w:val="24"/>
          <w:szCs w:val="24"/>
          <w:spacing w:val="12"/>
        </w:rPr>
        <w:t xml:space="preserve">  </w:t>
      </w:r>
      <w:r>
        <w:rPr>
          <w:sz w:val="24"/>
          <w:szCs w:val="24"/>
          <w:spacing w:val="-14"/>
        </w:rPr>
        <w:t>月</w:t>
      </w:r>
      <w:r>
        <w:rPr>
          <w:sz w:val="24"/>
          <w:szCs w:val="24"/>
          <w:spacing w:val="2"/>
        </w:rPr>
        <w:t xml:space="preserve">  </w:t>
      </w:r>
      <w:r>
        <w:rPr>
          <w:sz w:val="24"/>
          <w:szCs w:val="24"/>
          <w:spacing w:val="-14"/>
        </w:rPr>
        <w:t>27</w:t>
      </w:r>
      <w:r>
        <w:rPr>
          <w:sz w:val="24"/>
          <w:szCs w:val="24"/>
          <w:spacing w:val="63"/>
        </w:rPr>
        <w:t xml:space="preserve"> </w:t>
      </w:r>
      <w:r>
        <w:rPr>
          <w:sz w:val="24"/>
          <w:szCs w:val="24"/>
          <w:spacing w:val="-14"/>
        </w:rPr>
        <w:t>日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0" w:right="98"/>
        <w:spacing w:before="68" w:line="224" w:lineRule="auto"/>
        <w:rPr/>
      </w:pPr>
      <w:r>
        <w:rPr>
          <w:spacing w:val="-1"/>
        </w:rPr>
        <w:t>1从业人员、营业收入、资产总额填报上一年度数据，无上一年度数据的新成立企业可不填</w:t>
      </w:r>
      <w:r>
        <w:rPr>
          <w:spacing w:val="15"/>
        </w:rPr>
        <w:t xml:space="preserve"> </w:t>
      </w:r>
      <w:r>
        <w:rPr>
          <w:spacing w:val="-4"/>
        </w:rPr>
        <w:t>报。</w:t>
      </w:r>
    </w:p>
    <w:p>
      <w:pPr>
        <w:pStyle w:val="BodyText"/>
        <w:ind w:left="30"/>
        <w:spacing w:before="211" w:line="227" w:lineRule="auto"/>
        <w:rPr/>
      </w:pPr>
      <w:r>
        <w:rPr>
          <w:u w:val="single" w:color="auto"/>
        </w:rPr>
        <w:t>ADD</w:t>
      </w:r>
      <w:r>
        <w:rPr>
          <w:u w:val="single" w:color="auto"/>
          <w:spacing w:val="2"/>
        </w:rPr>
        <w:t>:中国合肥庐阳工业园  </w:t>
      </w:r>
      <w:r>
        <w:rPr>
          <w:u w:val="single" w:color="auto"/>
        </w:rPr>
        <w:t>TEL</w:t>
      </w:r>
      <w:r>
        <w:rPr>
          <w:u w:val="single" w:color="auto"/>
          <w:spacing w:val="2"/>
        </w:rPr>
        <w:t>:0551-65655779</w:t>
      </w:r>
      <w:r>
        <w:rPr>
          <w:spacing w:val="-96"/>
        </w:rPr>
        <w:t xml:space="preserve"> </w:t>
      </w:r>
      <w:r>
        <w:rPr>
          <w:u w:val="single" w:color="auto"/>
          <w:spacing w:val="2"/>
        </w:rPr>
        <w:t xml:space="preserve">         合</w:t>
      </w:r>
      <w:r>
        <w:rPr>
          <w:u w:val="single" w:color="auto"/>
          <w:spacing w:val="-46"/>
        </w:rPr>
        <w:t xml:space="preserve"> </w:t>
      </w:r>
      <w:r>
        <w:rPr>
          <w:u w:val="single" w:color="auto"/>
          <w:spacing w:val="2"/>
        </w:rPr>
        <w:t>肥</w:t>
      </w:r>
      <w:r>
        <w:rPr>
          <w:u w:val="single" w:color="auto"/>
          <w:spacing w:val="-46"/>
        </w:rPr>
        <w:t xml:space="preserve"> </w:t>
      </w:r>
      <w:r>
        <w:rPr>
          <w:u w:val="single" w:color="auto"/>
          <w:spacing w:val="2"/>
        </w:rPr>
        <w:t>森</w:t>
      </w:r>
      <w:r>
        <w:rPr>
          <w:u w:val="single" w:color="auto"/>
          <w:spacing w:val="-44"/>
        </w:rPr>
        <w:t xml:space="preserve"> </w:t>
      </w:r>
      <w:r>
        <w:rPr>
          <w:u w:val="single" w:color="auto"/>
          <w:spacing w:val="2"/>
        </w:rPr>
        <w:t>拉</w:t>
      </w:r>
      <w:r>
        <w:rPr>
          <w:u w:val="single" w:color="auto"/>
          <w:spacing w:val="-43"/>
        </w:rPr>
        <w:t xml:space="preserve"> </w:t>
      </w:r>
      <w:r>
        <w:rPr>
          <w:u w:val="single" w:color="auto"/>
          <w:spacing w:val="2"/>
        </w:rPr>
        <w:t>堡</w:t>
      </w:r>
      <w:r>
        <w:rPr>
          <w:u w:val="single" w:color="auto"/>
          <w:spacing w:val="-44"/>
        </w:rPr>
        <w:t xml:space="preserve"> </w:t>
      </w:r>
      <w:r>
        <w:rPr>
          <w:u w:val="single" w:color="auto"/>
          <w:spacing w:val="2"/>
        </w:rPr>
        <w:t>家</w:t>
      </w:r>
      <w:r>
        <w:rPr>
          <w:u w:val="single" w:color="auto"/>
          <w:spacing w:val="-42"/>
        </w:rPr>
        <w:t xml:space="preserve"> </w:t>
      </w:r>
      <w:r>
        <w:rPr>
          <w:u w:val="single" w:color="auto"/>
          <w:spacing w:val="2"/>
        </w:rPr>
        <w:t>具</w:t>
      </w:r>
      <w:r>
        <w:rPr>
          <w:u w:val="single" w:color="auto"/>
          <w:spacing w:val="-45"/>
        </w:rPr>
        <w:t xml:space="preserve"> </w:t>
      </w:r>
      <w:r>
        <w:rPr>
          <w:u w:val="single" w:color="auto"/>
          <w:spacing w:val="2"/>
        </w:rPr>
        <w:t>有</w:t>
      </w:r>
      <w:r>
        <w:rPr>
          <w:u w:val="single" w:color="auto"/>
          <w:spacing w:val="-31"/>
        </w:rPr>
        <w:t xml:space="preserve"> </w:t>
      </w:r>
      <w:r>
        <w:rPr>
          <w:u w:val="single" w:color="auto"/>
          <w:spacing w:val="2"/>
        </w:rPr>
        <w:t>限</w:t>
      </w:r>
      <w:r>
        <w:rPr>
          <w:u w:val="single" w:color="auto"/>
          <w:spacing w:val="-39"/>
        </w:rPr>
        <w:t xml:space="preserve"> </w:t>
      </w:r>
      <w:r>
        <w:rPr>
          <w:u w:val="single" w:color="auto"/>
          <w:spacing w:val="2"/>
        </w:rPr>
        <w:t>公</w:t>
      </w:r>
      <w:r>
        <w:rPr>
          <w:u w:val="single" w:color="auto"/>
          <w:spacing w:val="-37"/>
        </w:rPr>
        <w:t xml:space="preserve"> </w:t>
      </w:r>
      <w:r>
        <w:rPr>
          <w:u w:val="single" w:color="auto"/>
          <w:spacing w:val="2"/>
        </w:rPr>
        <w:t>司</w:t>
      </w:r>
    </w:p>
    <w:sectPr>
      <w:headerReference w:type="default" r:id="rId1"/>
      <w:pgSz w:w="11910" w:h="16840"/>
      <w:pgMar w:top="1026" w:right="1739" w:bottom="0" w:left="1769" w:header="816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0"/>
      <w:spacing w:line="175" w:lineRule="auto"/>
      <w:tabs>
        <w:tab w:val="left" w:pos="984"/>
      </w:tabs>
      <w:rPr/>
    </w:pPr>
    <w:r>
      <w:rPr>
        <w:u w:val="single" w:color="auto"/>
      </w:rPr>
      <w:tab/>
    </w:r>
    <w:r>
      <w:rPr>
        <w:u w:val="single" w:color="auto"/>
      </w:rPr>
      <w:t>阜阳市肿瘤医院(阜阳市颖东区人民医院)新区行政办公区</w:t>
    </w:r>
    <w:r>
      <w:rPr>
        <w:u w:val="single" w:color="auto"/>
        <w:spacing w:val="-1"/>
      </w:rPr>
      <w:t>家具及密集柜采购项目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2024-05-28T17:08:10Z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2024-05-28T17:08:10</vt:filetime>
  </property>
  <property fmtid="{D5CDD505-2E9C-101B-9397-08002B2CF9AE}" pid="4" name="UsrData">
    <vt:lpwstr>66559ef728fd4a001fb1c962wl</vt:lpwstr>
  </property>
</Properties>
</file>