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2739"/>
        <w:spacing w:before="104" w:line="219" w:lineRule="auto"/>
        <w:outlineLvl w:val="0"/>
        <w:rPr>
          <w:sz w:val="32"/>
          <w:szCs w:val="32"/>
        </w:rPr>
      </w:pPr>
      <w:r>
        <w:rPr>
          <w:sz w:val="32"/>
          <w:szCs w:val="32"/>
          <w:b/>
          <w:bCs/>
          <w:spacing w:val="-6"/>
        </w:rPr>
        <w:t>十、主要中标标的承诺函</w:t>
      </w:r>
    </w:p>
    <w:p>
      <w:pPr>
        <w:pStyle w:val="BodyText"/>
        <w:ind w:left="314" w:right="206" w:firstLine="460"/>
        <w:spacing w:before="220" w:line="362" w:lineRule="auto"/>
        <w:jc w:val="both"/>
        <w:rPr/>
      </w:pPr>
      <w:r>
        <w:rPr>
          <w:spacing w:val="-2"/>
        </w:rPr>
        <w:t>我单位同意中标公告中公示以下主要中标标的并承诺：投标</w:t>
      </w:r>
      <w:r>
        <w:rPr>
          <w:spacing w:val="-3"/>
        </w:rPr>
        <w:t>文件中所提供的</w:t>
      </w:r>
      <w:r>
        <w:rPr/>
        <w:t xml:space="preserve"> </w:t>
      </w:r>
      <w:r>
        <w:rPr>
          <w:spacing w:val="-3"/>
        </w:rPr>
        <w:t>主要中标标的均真实有效。若被发现存在任何虚</w:t>
      </w:r>
      <w:r>
        <w:rPr>
          <w:spacing w:val="-4"/>
        </w:rPr>
        <w:t>假、隐瞒情况，我单位承担由此</w:t>
      </w:r>
    </w:p>
    <w:p>
      <w:pPr>
        <w:pStyle w:val="BodyText"/>
        <w:ind w:left="314"/>
        <w:spacing w:line="219" w:lineRule="auto"/>
        <w:rPr/>
      </w:pPr>
      <w:r>
        <w:rPr>
          <w:spacing w:val="-9"/>
        </w:rPr>
        <w:t>产生的一切后果。</w:t>
      </w:r>
    </w:p>
    <w:p>
      <w:pPr>
        <w:spacing w:line="150" w:lineRule="exact"/>
        <w:rPr/>
      </w:pPr>
      <w:r/>
    </w:p>
    <w:tbl>
      <w:tblPr>
        <w:tblStyle w:val="TableNormal"/>
        <w:tblW w:w="88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2077"/>
        <w:gridCol w:w="3026"/>
        <w:gridCol w:w="1069"/>
        <w:gridCol w:w="979"/>
        <w:gridCol w:w="964"/>
      </w:tblGrid>
      <w:tr>
        <w:trPr>
          <w:trHeight w:val="883" w:hRule="atLeast"/>
        </w:trPr>
        <w:tc>
          <w:tcPr>
            <w:tcW w:w="704" w:type="dxa"/>
            <w:vAlign w:val="top"/>
            <w:textDirection w:val="tbRlV"/>
          </w:tcPr>
          <w:p>
            <w:pPr>
              <w:ind w:left="184"/>
              <w:spacing w:before="249" w:line="21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序 号</w:t>
            </w:r>
          </w:p>
        </w:tc>
        <w:tc>
          <w:tcPr>
            <w:tcW w:w="2077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630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货物名称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803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品牌及规格型号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327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数量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88"/>
              <w:spacing w:before="65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单价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279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备注</w:t>
            </w:r>
          </w:p>
        </w:tc>
      </w:tr>
      <w:tr>
        <w:trPr>
          <w:trHeight w:val="878" w:hRule="atLeast"/>
        </w:trPr>
        <w:tc>
          <w:tcPr>
            <w:tcW w:w="704" w:type="dxa"/>
            <w:vAlign w:val="top"/>
          </w:tcPr>
          <w:p>
            <w:pPr>
              <w:pStyle w:val="TableText"/>
              <w:spacing w:line="323" w:lineRule="auto"/>
              <w:rPr/>
            </w:pPr>
            <w:r/>
          </w:p>
          <w:p>
            <w:pPr>
              <w:ind w:left="294"/>
              <w:spacing w:before="65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1</w:t>
            </w:r>
          </w:p>
        </w:tc>
        <w:tc>
          <w:tcPr>
            <w:tcW w:w="2077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630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▲桌前椅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603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欧梵、0F-002、中背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spacing w:line="324" w:lineRule="auto"/>
              <w:rPr/>
            </w:pPr>
            <w:r/>
          </w:p>
          <w:p>
            <w:pPr>
              <w:ind w:left="377"/>
              <w:spacing w:before="65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830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spacing w:line="274" w:lineRule="auto"/>
              <w:rPr/>
            </w:pPr>
            <w:r/>
          </w:p>
          <w:p>
            <w:pPr>
              <w:ind w:left="238"/>
              <w:spacing w:before="6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230元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98" w:hRule="atLeast"/>
        </w:trPr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94"/>
              <w:spacing w:before="65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2</w:t>
            </w:r>
          </w:p>
        </w:tc>
        <w:tc>
          <w:tcPr>
            <w:tcW w:w="20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30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▲屏风办公桌、椅</w:t>
            </w:r>
          </w:p>
        </w:tc>
        <w:tc>
          <w:tcPr>
            <w:tcW w:w="3026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253"/>
              <w:spacing w:before="6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欢梵、0F-006、W1500*D1400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377"/>
              <w:spacing w:before="65" w:line="18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109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188"/>
              <w:spacing w:before="6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1128元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88" w:hRule="atLeast"/>
        </w:trPr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26" w:type="dxa"/>
            <w:vAlign w:val="top"/>
          </w:tcPr>
          <w:p>
            <w:pPr>
              <w:ind w:left="803"/>
              <w:spacing w:before="234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>欧梵、0F-007、</w:t>
            </w:r>
          </w:p>
          <w:p>
            <w:pPr>
              <w:ind w:left="553"/>
              <w:spacing w:before="24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W2800*D1500</w:t>
            </w:r>
            <w:r>
              <w:rPr>
                <w:rFonts w:ascii="SimSun" w:hAnsi="SimSun" w:eastAsia="SimSun" w:cs="SimSun"/>
                <w:sz w:val="20"/>
                <w:szCs w:val="20"/>
              </w:rPr>
              <w:t>mm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(双人)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428"/>
              <w:spacing w:before="65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90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188"/>
              <w:spacing w:before="6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1980元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92" w:hRule="atLeast"/>
        </w:trPr>
        <w:tc>
          <w:tcPr>
            <w:tcW w:w="704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294"/>
              <w:spacing w:before="65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3</w:t>
            </w:r>
          </w:p>
        </w:tc>
        <w:tc>
          <w:tcPr>
            <w:tcW w:w="2077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630"/>
              <w:spacing w:before="65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▲文件柜</w:t>
            </w:r>
          </w:p>
        </w:tc>
        <w:tc>
          <w:tcPr>
            <w:tcW w:w="3026" w:type="dxa"/>
            <w:vAlign w:val="top"/>
          </w:tcPr>
          <w:p>
            <w:pPr>
              <w:ind w:left="803"/>
              <w:spacing w:before="226" w:line="33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0"/>
                <w:position w:val="9"/>
              </w:rPr>
              <w:t>欧梵、0F-016、</w:t>
            </w:r>
          </w:p>
          <w:p>
            <w:pPr>
              <w:ind w:left="753"/>
              <w:spacing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W850*D390*H1850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377"/>
              <w:spacing w:before="65" w:line="183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592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38"/>
              <w:spacing w:before="6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542元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3744"/>
        <w:spacing w:before="78" w:line="226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3616326</wp:posOffset>
            </wp:positionH>
            <wp:positionV relativeFrom="paragraph">
              <wp:posOffset>-508109</wp:posOffset>
            </wp:positionV>
            <wp:extent cx="1555678" cy="154305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5678" cy="1543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position w:val="4"/>
        </w:rPr>
        <w:t>投标人电子签章： </w:t>
      </w:r>
      <w:r>
        <w:rPr>
          <w:u w:val="single" w:color="auto"/>
          <w:spacing w:val="-1"/>
          <w:position w:val="-2"/>
        </w:rPr>
        <w:t>合肥森拉堡家具有限公司</w:t>
      </w:r>
    </w:p>
    <w:p>
      <w:pPr>
        <w:pStyle w:val="BodyText"/>
        <w:ind w:left="3744"/>
        <w:spacing w:before="137" w:line="219" w:lineRule="auto"/>
        <w:rPr/>
      </w:pPr>
      <w:r>
        <w:rPr>
          <w:spacing w:val="-18"/>
        </w:rPr>
        <w:t>日</w:t>
      </w:r>
      <w:r>
        <w:rPr>
          <w:spacing w:val="3"/>
        </w:rPr>
        <w:t xml:space="preserve">          </w:t>
      </w:r>
      <w:r>
        <w:rPr>
          <w:spacing w:val="-18"/>
        </w:rPr>
        <w:t>期</w:t>
      </w:r>
      <w:r>
        <w:rPr>
          <w:spacing w:val="-59"/>
        </w:rPr>
        <w:t xml:space="preserve"> </w:t>
      </w:r>
      <w:r>
        <w:rPr>
          <w:spacing w:val="-18"/>
        </w:rPr>
        <w:t>：</w:t>
      </w:r>
      <w:r>
        <w:rPr>
          <w:u w:val="single" w:color="auto"/>
          <w:spacing w:val="-18"/>
        </w:rPr>
        <w:t>2</w:t>
      </w:r>
      <w:r>
        <w:rPr>
          <w:u w:val="single" w:color="auto"/>
          <w:spacing w:val="29"/>
        </w:rPr>
        <w:t xml:space="preserve"> </w:t>
      </w:r>
      <w:r>
        <w:rPr>
          <w:u w:val="single" w:color="auto"/>
          <w:spacing w:val="-18"/>
        </w:rPr>
        <w:t>0</w:t>
      </w:r>
      <w:r>
        <w:rPr>
          <w:u w:val="single" w:color="auto"/>
          <w:spacing w:val="29"/>
        </w:rPr>
        <w:t xml:space="preserve"> </w:t>
      </w:r>
      <w:r>
        <w:rPr>
          <w:u w:val="single" w:color="auto"/>
          <w:spacing w:val="-18"/>
        </w:rPr>
        <w:t>2</w:t>
      </w:r>
      <w:r>
        <w:rPr>
          <w:u w:val="single" w:color="auto"/>
          <w:spacing w:val="26"/>
        </w:rPr>
        <w:t xml:space="preserve"> </w:t>
      </w:r>
      <w:r>
        <w:rPr>
          <w:u w:val="single" w:color="auto"/>
          <w:spacing w:val="-18"/>
        </w:rPr>
        <w:t>4</w:t>
      </w:r>
      <w:r>
        <w:rPr>
          <w:u w:val="single" w:color="auto"/>
          <w:spacing w:val="28"/>
        </w:rPr>
        <w:t xml:space="preserve"> </w:t>
      </w:r>
      <w:r>
        <w:rPr>
          <w:u w:val="single" w:color="auto"/>
          <w:spacing w:val="-18"/>
        </w:rPr>
        <w:t>年</w:t>
      </w:r>
      <w:r>
        <w:rPr>
          <w:u w:val="single" w:color="auto"/>
          <w:spacing w:val="31"/>
        </w:rPr>
        <w:t xml:space="preserve"> </w:t>
      </w:r>
      <w:r>
        <w:rPr>
          <w:u w:val="single" w:color="auto"/>
          <w:spacing w:val="-18"/>
        </w:rPr>
        <w:t>5</w:t>
      </w:r>
      <w:r>
        <w:rPr>
          <w:u w:val="single" w:color="auto"/>
          <w:spacing w:val="33"/>
        </w:rPr>
        <w:t xml:space="preserve"> </w:t>
      </w:r>
      <w:r>
        <w:rPr>
          <w:u w:val="single" w:color="auto"/>
          <w:spacing w:val="-18"/>
        </w:rPr>
        <w:t>月</w:t>
      </w:r>
      <w:r>
        <w:rPr>
          <w:u w:val="single" w:color="auto"/>
          <w:spacing w:val="29"/>
        </w:rPr>
        <w:t xml:space="preserve"> </w:t>
      </w:r>
      <w:r>
        <w:rPr>
          <w:u w:val="single" w:color="auto"/>
          <w:spacing w:val="-18"/>
        </w:rPr>
        <w:t>2</w:t>
      </w:r>
      <w:r>
        <w:rPr>
          <w:u w:val="single" w:color="auto"/>
          <w:spacing w:val="32"/>
        </w:rPr>
        <w:t xml:space="preserve"> </w:t>
      </w:r>
      <w:r>
        <w:rPr>
          <w:u w:val="single" w:color="auto"/>
          <w:spacing w:val="-18"/>
        </w:rPr>
        <w:t>7</w:t>
      </w:r>
      <w:r>
        <w:rPr>
          <w:u w:val="single" w:color="auto"/>
          <w:spacing w:val="68"/>
        </w:rPr>
        <w:t xml:space="preserve"> </w:t>
      </w:r>
      <w:r>
        <w:rPr>
          <w:u w:val="single" w:color="auto"/>
          <w:spacing w:val="-18"/>
        </w:rPr>
        <w:t>日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318"/>
        <w:spacing w:before="78" w:line="221" w:lineRule="auto"/>
        <w:rPr/>
      </w:pPr>
      <w:r>
        <w:rPr>
          <w:b/>
          <w:bCs/>
          <w:spacing w:val="-18"/>
        </w:rPr>
        <w:t>备注：</w:t>
      </w:r>
    </w:p>
    <w:p>
      <w:pPr>
        <w:pStyle w:val="BodyText"/>
        <w:ind w:left="814"/>
        <w:spacing w:before="194" w:line="219" w:lineRule="auto"/>
        <w:rPr/>
      </w:pPr>
      <w:r>
        <w:rPr>
          <w:spacing w:val="-5"/>
        </w:rPr>
        <w:t>1.表中所列内容为满足本项目要求的主要成交标的；</w:t>
      </w:r>
    </w:p>
    <w:p>
      <w:pPr>
        <w:pStyle w:val="BodyText"/>
        <w:ind w:left="814"/>
        <w:spacing w:before="165" w:line="478" w:lineRule="exact"/>
        <w:rPr/>
      </w:pPr>
      <w:r>
        <w:rPr>
          <w:spacing w:val="-1"/>
          <w:position w:val="18"/>
        </w:rPr>
        <w:t>2.中标人提供的以上承诺情况(含货物名称、品牌、规格、型号、数量、单</w:t>
      </w:r>
    </w:p>
    <w:p>
      <w:pPr>
        <w:pStyle w:val="BodyText"/>
        <w:ind w:left="314"/>
        <w:spacing w:line="216" w:lineRule="auto"/>
        <w:rPr/>
      </w:pPr>
      <w:r>
        <w:rPr>
          <w:spacing w:val="9"/>
        </w:rPr>
        <w:t>价),将按约定随中标公告同时公告。</w:t>
      </w:r>
    </w:p>
    <w:p>
      <w:pPr>
        <w:pStyle w:val="BodyText"/>
        <w:ind w:left="814"/>
        <w:spacing w:before="191" w:line="219" w:lineRule="auto"/>
        <w:rPr/>
      </w:pPr>
      <w:r>
        <w:rPr>
          <w:spacing w:val="-3"/>
        </w:rPr>
        <w:t>3.本页《主要中标标的承诺函》由投标人准确填</w:t>
      </w:r>
      <w:r>
        <w:rPr>
          <w:spacing w:val="-4"/>
        </w:rPr>
        <w:t>写。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314"/>
        <w:spacing w:before="69" w:line="227" w:lineRule="auto"/>
        <w:rPr>
          <w:sz w:val="21"/>
          <w:szCs w:val="21"/>
        </w:rPr>
      </w:pPr>
      <w:r>
        <w:rPr>
          <w:sz w:val="21"/>
          <w:szCs w:val="21"/>
          <w:u w:val="single" w:color="auto"/>
        </w:rPr>
        <w:t>ADD</w:t>
      </w:r>
      <w:r>
        <w:rPr>
          <w:sz w:val="21"/>
          <w:szCs w:val="21"/>
          <w:u w:val="single" w:color="auto"/>
          <w:spacing w:val="2"/>
        </w:rPr>
        <w:t>:中国合肥庐阳工业园  </w:t>
      </w:r>
      <w:r>
        <w:rPr>
          <w:sz w:val="21"/>
          <w:szCs w:val="21"/>
          <w:u w:val="single" w:color="auto"/>
        </w:rPr>
        <w:t>TEL</w:t>
      </w:r>
      <w:r>
        <w:rPr>
          <w:sz w:val="21"/>
          <w:szCs w:val="21"/>
          <w:u w:val="single" w:color="auto"/>
          <w:spacing w:val="2"/>
        </w:rPr>
        <w:t>:0551-65655779</w:t>
      </w:r>
      <w:r>
        <w:rPr>
          <w:sz w:val="21"/>
          <w:szCs w:val="21"/>
          <w:spacing w:val="-66"/>
        </w:rPr>
        <w:t xml:space="preserve"> </w:t>
      </w:r>
      <w:r>
        <w:rPr>
          <w:sz w:val="21"/>
          <w:szCs w:val="21"/>
          <w:u w:val="single" w:color="auto"/>
          <w:spacing w:val="2"/>
        </w:rPr>
        <w:t xml:space="preserve">         合</w:t>
      </w:r>
      <w:r>
        <w:rPr>
          <w:sz w:val="21"/>
          <w:szCs w:val="21"/>
          <w:u w:val="single" w:color="auto"/>
          <w:spacing w:val="-46"/>
        </w:rPr>
        <w:t xml:space="preserve"> </w:t>
      </w:r>
      <w:r>
        <w:rPr>
          <w:sz w:val="21"/>
          <w:szCs w:val="21"/>
          <w:u w:val="single" w:color="auto"/>
          <w:spacing w:val="1"/>
        </w:rPr>
        <w:t>肥</w:t>
      </w:r>
      <w:r>
        <w:rPr>
          <w:sz w:val="21"/>
          <w:szCs w:val="21"/>
          <w:u w:val="single" w:color="auto"/>
          <w:spacing w:val="-46"/>
        </w:rPr>
        <w:t xml:space="preserve"> </w:t>
      </w:r>
      <w:r>
        <w:rPr>
          <w:sz w:val="21"/>
          <w:szCs w:val="21"/>
          <w:u w:val="single" w:color="auto"/>
          <w:spacing w:val="1"/>
        </w:rPr>
        <w:t>森</w:t>
      </w:r>
      <w:r>
        <w:rPr>
          <w:sz w:val="21"/>
          <w:szCs w:val="21"/>
          <w:u w:val="single" w:color="auto"/>
          <w:spacing w:val="-44"/>
        </w:rPr>
        <w:t xml:space="preserve"> </w:t>
      </w:r>
      <w:r>
        <w:rPr>
          <w:sz w:val="21"/>
          <w:szCs w:val="21"/>
          <w:u w:val="single" w:color="auto"/>
          <w:spacing w:val="1"/>
        </w:rPr>
        <w:t>拉</w:t>
      </w:r>
      <w:r>
        <w:rPr>
          <w:sz w:val="21"/>
          <w:szCs w:val="21"/>
          <w:u w:val="single" w:color="auto"/>
          <w:spacing w:val="-43"/>
        </w:rPr>
        <w:t xml:space="preserve"> </w:t>
      </w:r>
      <w:r>
        <w:rPr>
          <w:sz w:val="21"/>
          <w:szCs w:val="21"/>
          <w:u w:val="single" w:color="auto"/>
          <w:spacing w:val="1"/>
        </w:rPr>
        <w:t>堡</w:t>
      </w:r>
      <w:r>
        <w:rPr>
          <w:sz w:val="21"/>
          <w:szCs w:val="21"/>
          <w:u w:val="single" w:color="auto"/>
          <w:spacing w:val="-44"/>
        </w:rPr>
        <w:t xml:space="preserve"> </w:t>
      </w:r>
      <w:r>
        <w:rPr>
          <w:sz w:val="21"/>
          <w:szCs w:val="21"/>
          <w:u w:val="single" w:color="auto"/>
          <w:spacing w:val="1"/>
        </w:rPr>
        <w:t>家</w:t>
      </w:r>
      <w:r>
        <w:rPr>
          <w:sz w:val="21"/>
          <w:szCs w:val="21"/>
          <w:u w:val="single" w:color="auto"/>
          <w:spacing w:val="-42"/>
        </w:rPr>
        <w:t xml:space="preserve"> </w:t>
      </w:r>
      <w:r>
        <w:rPr>
          <w:sz w:val="21"/>
          <w:szCs w:val="21"/>
          <w:u w:val="single" w:color="auto"/>
          <w:spacing w:val="1"/>
        </w:rPr>
        <w:t>具</w:t>
      </w:r>
      <w:r>
        <w:rPr>
          <w:sz w:val="21"/>
          <w:szCs w:val="21"/>
          <w:u w:val="single" w:color="auto"/>
          <w:spacing w:val="-45"/>
        </w:rPr>
        <w:t xml:space="preserve"> </w:t>
      </w:r>
      <w:r>
        <w:rPr>
          <w:sz w:val="21"/>
          <w:szCs w:val="21"/>
          <w:u w:val="single" w:color="auto"/>
          <w:spacing w:val="1"/>
        </w:rPr>
        <w:t>有</w:t>
      </w:r>
      <w:r>
        <w:rPr>
          <w:sz w:val="21"/>
          <w:szCs w:val="21"/>
          <w:u w:val="single" w:color="auto"/>
          <w:spacing w:val="-31"/>
        </w:rPr>
        <w:t xml:space="preserve"> </w:t>
      </w:r>
      <w:r>
        <w:rPr>
          <w:sz w:val="21"/>
          <w:szCs w:val="21"/>
          <w:u w:val="single" w:color="auto"/>
          <w:spacing w:val="1"/>
        </w:rPr>
        <w:t>限</w:t>
      </w:r>
      <w:r>
        <w:rPr>
          <w:sz w:val="21"/>
          <w:szCs w:val="21"/>
          <w:u w:val="single" w:color="auto"/>
          <w:spacing w:val="-39"/>
        </w:rPr>
        <w:t xml:space="preserve"> </w:t>
      </w:r>
      <w:r>
        <w:rPr>
          <w:sz w:val="21"/>
          <w:szCs w:val="21"/>
          <w:u w:val="single" w:color="auto"/>
          <w:spacing w:val="1"/>
        </w:rPr>
        <w:t>公</w:t>
      </w:r>
      <w:r>
        <w:rPr>
          <w:sz w:val="21"/>
          <w:szCs w:val="21"/>
          <w:u w:val="single" w:color="auto"/>
          <w:spacing w:val="-37"/>
        </w:rPr>
        <w:t xml:space="preserve"> </w:t>
      </w:r>
      <w:r>
        <w:rPr>
          <w:sz w:val="21"/>
          <w:szCs w:val="21"/>
          <w:u w:val="single" w:color="auto"/>
          <w:spacing w:val="1"/>
        </w:rPr>
        <w:t>司</w:t>
      </w:r>
    </w:p>
    <w:sectPr>
      <w:headerReference w:type="default" r:id="rId1"/>
      <w:pgSz w:w="11910" w:h="16840"/>
      <w:pgMar w:top="1025" w:right="1614" w:bottom="0" w:left="1465" w:header="845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4"/>
      <w:spacing w:line="174" w:lineRule="auto"/>
      <w:tabs>
        <w:tab w:val="left" w:pos="1376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  <w:spacing w:val="26"/>
      </w:rPr>
      <w:t>阜阳市肿瘤医院(阜阳市颖东区人民医院)新区行政办公区家具及密集柜采购项目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2024-05-28T17:08:40Z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2024-05-28T17:08:40</vt:filetime>
  </property>
  <property fmtid="{D5CDD505-2E9C-101B-9397-08002B2CF9AE}" pid="4" name="UsrData">
    <vt:lpwstr>66559f1515333c001f0e3471wl</vt:lpwstr>
  </property>
</Properties>
</file>